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875" w:rsidRDefault="00333875" w:rsidP="00333875">
      <w:pPr>
        <w:adjustRightInd/>
        <w:jc w:val="center"/>
        <w:rPr>
          <w:b/>
        </w:rPr>
      </w:pPr>
    </w:p>
    <w:p w:rsidR="00333875" w:rsidRPr="005E55EF" w:rsidRDefault="00333875" w:rsidP="00333875">
      <w:pPr>
        <w:adjustRightInd/>
        <w:jc w:val="center"/>
        <w:rPr>
          <w:b/>
        </w:rPr>
      </w:pPr>
      <w:r w:rsidRPr="005E55EF">
        <w:rPr>
          <w:b/>
        </w:rPr>
        <w:t>ПЕРЕЧЕНЬ ДОКУМЕНТОВ ПО МЕЖГОСУДАРСТВЕННОЙ СТАНДАРТИЗАЦИИ,</w:t>
      </w:r>
    </w:p>
    <w:p w:rsidR="00333875" w:rsidRPr="005E55EF" w:rsidRDefault="00333875" w:rsidP="00333875">
      <w:pPr>
        <w:adjustRightInd/>
        <w:jc w:val="center"/>
        <w:rPr>
          <w:b/>
        </w:rPr>
      </w:pPr>
      <w:r w:rsidRPr="005E55EF">
        <w:rPr>
          <w:b/>
        </w:rPr>
        <w:t>РАЗРАБОТАННЫХ УКРАИНОЙ</w:t>
      </w:r>
    </w:p>
    <w:p w:rsidR="00333875" w:rsidRDefault="00333875"/>
    <w:tbl>
      <w:tblPr>
        <w:tblpPr w:leftFromText="181" w:rightFromText="181" w:vertAnchor="text" w:horzAnchor="margin" w:tblpXSpec="center" w:tblpY="1"/>
        <w:tblW w:w="0" w:type="auto"/>
        <w:tblLayout w:type="fixed"/>
        <w:tblLook w:val="0000" w:firstRow="0" w:lastRow="0" w:firstColumn="0" w:lastColumn="0" w:noHBand="0" w:noVBand="0"/>
      </w:tblPr>
      <w:tblGrid>
        <w:gridCol w:w="562"/>
        <w:gridCol w:w="2410"/>
        <w:gridCol w:w="5245"/>
        <w:gridCol w:w="1276"/>
        <w:gridCol w:w="1134"/>
      </w:tblGrid>
      <w:tr w:rsidR="00423F39" w:rsidRPr="005E55EF" w:rsidTr="006F609B">
        <w:trPr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ind w:left="360"/>
              <w:rPr>
                <w:b/>
                <w:bCs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  <w:rPr>
                <w:b/>
                <w:bCs/>
              </w:rPr>
            </w:pPr>
            <w:r w:rsidRPr="006F609B">
              <w:rPr>
                <w:b/>
                <w:bCs/>
              </w:rPr>
              <w:t xml:space="preserve">Обозначение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  <w:rPr>
                <w:b/>
                <w:bCs/>
              </w:rPr>
            </w:pPr>
            <w:r w:rsidRPr="006F609B">
              <w:rPr>
                <w:b/>
                <w:bCs/>
              </w:rPr>
              <w:t xml:space="preserve">Наименование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  <w:rPr>
                <w:b/>
                <w:bCs/>
              </w:rPr>
            </w:pPr>
            <w:r w:rsidRPr="006F609B">
              <w:rPr>
                <w:b/>
                <w:bCs/>
              </w:rPr>
              <w:t xml:space="preserve">МКС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b/>
                <w:bCs/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8.109-97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Государственная система обеспечения единства измерений. Государственная поверочная схема для средств измерений коэффициента амплитудной модуляции высокочастотных колебаний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17.020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17.220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8.155-2001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Государственная система обеспечения единства измерений. Лампы температурные эталонные 1-го и 2-го разрядов. Методы и средства метрологической аттестации, поверки и калибровки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17.200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8.157-2001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ГСИ. Шкалы температурные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17.200.20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206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8.572-2001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Государственная система обеспечения единства измерений. Координатно-измерительные центры EMZ для измерения параметров зубчатых колес. Методика поверки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17.040.30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8.573-2001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ГСИ. Измерители коэффициента амплитудной модуляции. Методика поверки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17.220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8.574-2001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ГСИ. Измерители девиации частоты и девиации фазы. Методика поверки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17.220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8.575-2001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Государственная система обеспечения единства измерений. Рабочие эталоны для измерений угла наклона линии зуба зубчатых колес. Методика поверки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17.040.30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206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8.603-2011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ГСИ. Системы измерительные информационные и автоматизированные системы управления технологическими процессами. Метрологическое обеспечение. Основные положения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17.020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8.655-2016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ГСИ. Резервуары для сжиженного газа стальные сферические. Методика поверки (калибровки) геометрическим методом с применением геодезических приборов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17.020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8.656-2016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Государственная система обеспечения единства измерений. Резервуары стационарные измерительные вертикальные. Методика поверки (калибровки) геометрическим методом с применением геодезических приборов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17.020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8.658-2016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Государственная система обеспечения единства измерений. Резервуары для сжиженного газа стальные цилиндрические горизонтальные Методика поверки (калибровки) геометрическим методом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17.020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8.659-2016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Государственная система обеспечения единства измерений. Резервуары стальные цилиндрические горизонтальные. Методика поверки (калибровки) геометрическим методом с применением геодезических приборов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17.020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12.2.110-95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Компрессоры воздушные поршневые стационарные общего назначения. Нормы и методы определения шумовых характеристик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adjustRightInd/>
              <w:spacing w:before="20" w:after="20"/>
              <w:ind w:left="57"/>
            </w:pPr>
            <w:r>
              <w:rPr>
                <w:lang w:val="en-US"/>
              </w:rPr>
              <w:t>МТК 26</w:t>
            </w:r>
            <w:r>
              <w:t>3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12.4.137-2001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Обувь специальная с верхом из кожи для защиты от нефти, нефтепродуктов, кислот, щелочей, </w:t>
            </w:r>
            <w:r w:rsidRPr="006F609B">
              <w:lastRenderedPageBreak/>
              <w:t xml:space="preserve">нетоксичной и взрывоопасной пыли.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lastRenderedPageBreak/>
              <w:t xml:space="preserve">13.340.50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12.4.222-2002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Обувь специальная с верхом из кожи для защиты от вибрации.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103-2006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Прокат сортовой стальной горячекатаный полосовой. Сортамент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120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380-2005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Сталь углеродистая обыкновенного качества. Марки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77.080.20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120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535-2005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Прокат сортовой и фасонный из стали углеродистой обыкновенного качества. Общие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120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805-95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Чугун </w:t>
            </w:r>
            <w:proofErr w:type="spellStart"/>
            <w:r w:rsidRPr="006F609B">
              <w:t>передельный</w:t>
            </w:r>
            <w:proofErr w:type="spellEnd"/>
            <w:r w:rsidRPr="006F609B">
              <w:t xml:space="preserve">.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77.080.10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1639-2009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Лом и отходы цветных металлов и сплавов. Общие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77.120.01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1908-97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Бумага конденсаторная. Общие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85.060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2222-95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Метанол технический.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71.080.60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2590-2006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Прокат сортовой стальной горячекатаный круглый. Сортамент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2591-2006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Прокат сортовой стальной горячекатаный квадратный. Сортамент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2879-2006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Прокат сортовой стальной горячекатаный шестигранный. Сортамент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120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3213-2006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Кокс пековый электродный.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75.160.10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3225-94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Бандажи черновые для локомотивов железных дорог колеи 1520 мм. Типы и размеры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45.060.10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adjustRightInd/>
              <w:spacing w:before="20" w:after="20"/>
              <w:ind w:left="57"/>
            </w:pPr>
            <w:r>
              <w:rPr>
                <w:lang w:val="en-US"/>
              </w:rPr>
              <w:t xml:space="preserve">МТК </w:t>
            </w:r>
            <w:r>
              <w:t>328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3356-95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Соски резиновые и латексные детские.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11.120.20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83.140.99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181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3548-93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Катушка для намотки фотографической пленки шириной 61,5 мм.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37.040.20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6746-94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Меры электрической емкости. Общие технические требования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17.220.20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7296-2003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Обувь. Маркировка, упаковка, транспортирование и хранение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61.060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7371-93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Велосипеды для детей. Общие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43.150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181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7463-2003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Шины пневматические для тракторов и сельскохозяйственных машин.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83.160.30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C01309" w:rsidRDefault="00423F39" w:rsidP="006F609B">
            <w:pPr>
              <w:adjustRightInd/>
              <w:spacing w:before="20" w:after="20"/>
              <w:ind w:left="57"/>
            </w:pPr>
            <w:r>
              <w:rPr>
                <w:lang w:val="en-US"/>
              </w:rPr>
              <w:t xml:space="preserve">МТК </w:t>
            </w:r>
            <w:r w:rsidR="00C01309">
              <w:t>86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7524-2015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Шары мелющие стальные для шаровых мельниц.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73.120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77.140.99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adjustRightInd/>
              <w:spacing w:before="20" w:after="20"/>
              <w:ind w:left="57"/>
            </w:pPr>
            <w:r>
              <w:rPr>
                <w:lang w:val="en-US"/>
              </w:rPr>
              <w:t xml:space="preserve">МТК </w:t>
            </w:r>
            <w:r>
              <w:t>327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8283-93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Профили стальные гнутые корытные равнополочные. Сортамент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77.140.70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8430-2003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Шины пневматические для строительных, дорожных, подъемно-транспортных и рудничных машин.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83.160.10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C0130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86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9045-93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Прокат тонколистовой холоднокатаный из низкоуглеродистой качественной стали для холодной штамповки.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C0130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120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10832-2009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Песок и щебень перлитовые вспученные.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91.100.15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C0130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МТК </w:t>
            </w:r>
            <w:r>
              <w:t>54</w:t>
            </w:r>
            <w:r>
              <w:rPr>
                <w:lang w:val="en-US"/>
              </w:rPr>
              <w:t>0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ГОСТ 10888-93</w:t>
            </w:r>
            <w:r w:rsidRPr="006F609B">
              <w:br/>
              <w:t>(ИСО 5019-1-</w:t>
            </w:r>
            <w:proofErr w:type="gramStart"/>
            <w:r w:rsidRPr="006F609B">
              <w:t>84,ИСО</w:t>
            </w:r>
            <w:proofErr w:type="gramEnd"/>
            <w:r w:rsidRPr="006F609B">
              <w:t xml:space="preserve"> 5019-2-84,ИСО 5019-5-84)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Изделия высокоогнеупорные </w:t>
            </w:r>
            <w:proofErr w:type="spellStart"/>
            <w:r w:rsidRPr="006F609B">
              <w:t>периклазохромитовые</w:t>
            </w:r>
            <w:proofErr w:type="spellEnd"/>
            <w:r w:rsidRPr="006F609B">
              <w:t xml:space="preserve"> для кладки сводов сталеплавильных печей.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81.080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11032-97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Аппараты водонагревательные емкостные газовые бытовые. Общие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97.100.20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C0130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98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12268.2-93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Картон электроизоляционный. Методы определения электрической прочности и стойкости к воздействию испытательного напряжения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19.020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29.035.10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12570-98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Сахар. Методы определения влаги и сухих веществ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67.180.10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C0130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182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12575-2001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Сахар. Методы определения редуцирующих веществ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67.180.10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C0130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182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12796-93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Сердечник для намотки магнитной ленты шириной 6,30 мм.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33.160.30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13496.7-97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Зерно фуражное, продукты его переработки, комбикорма. Методы определения токсичности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65.120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13496.9-96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Комбикорма. Методы определения металломагнитной примеси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65.120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C0130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4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13496.12-98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Комбикорма, комбикормовое сырье. Метод определения общей кислотности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65.120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C0130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4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13496.18-85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Комбикорма, комбикормовое сырье. Методы определения кислотного числа жира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65.120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C0130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4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14635-93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Профили стальные гнутые специальные для вагоностроения. Сортамент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77.140.70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ГОСТ 16317-95</w:t>
            </w:r>
            <w:r w:rsidRPr="006F609B">
              <w:br/>
              <w:t>(МЭК 335-2-24-</w:t>
            </w:r>
            <w:proofErr w:type="gramStart"/>
            <w:r w:rsidRPr="006F609B">
              <w:t>84,ИСО</w:t>
            </w:r>
            <w:proofErr w:type="gramEnd"/>
            <w:r w:rsidRPr="006F609B">
              <w:t xml:space="preserve"> 5155-83,ИСО 7371-85)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Приборы холодильные электрические бытовые. Общие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97.040.30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C0130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19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17021-88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Микросхемы интегральные. Термины и определения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01.040.31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31.200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17446-96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Электроприборы бытовые. Надежность. Требования и методы контрольных испытаний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97.020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C0130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19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18199-95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proofErr w:type="spellStart"/>
            <w:r w:rsidRPr="006F609B">
              <w:t>Электросоковыжималки</w:t>
            </w:r>
            <w:proofErr w:type="spellEnd"/>
            <w:r w:rsidRPr="006F609B">
              <w:t xml:space="preserve"> бытовые. Общие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97.040.99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C0130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19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19095-73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Транзисторы полевые. Термины, определения и буквенные обозначения параметров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01.040.31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31.080.30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19423-95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proofErr w:type="spellStart"/>
            <w:r w:rsidRPr="006F609B">
              <w:t>Электрокофемолки</w:t>
            </w:r>
            <w:proofErr w:type="spellEnd"/>
            <w:r w:rsidRPr="006F609B">
              <w:t xml:space="preserve"> бытовые.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97.040.99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C0130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19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19433.1-2010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Грузы опасные. Классификация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C0130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223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19433.2-2010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Грузы опасные. Методы испытаний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19433.3-2010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Грузы опасные. Маркировка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C0130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223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19761-81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Переключатели и выключатели модульные кнопочные и клавишные. Общие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31.220.20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C01309" w:rsidRDefault="00C01309" w:rsidP="006F609B">
            <w:pPr>
              <w:adjustRightInd/>
              <w:spacing w:before="20" w:after="20"/>
              <w:ind w:left="57"/>
            </w:pPr>
            <w:r>
              <w:rPr>
                <w:lang w:val="en-US"/>
              </w:rPr>
              <w:t xml:space="preserve">МТК </w:t>
            </w:r>
            <w:r>
              <w:t>37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19771-93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Уголки стальные гнутые равнополочные. Сортамент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77.140.70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19772-93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Уголки стальные гнутые </w:t>
            </w:r>
            <w:proofErr w:type="spellStart"/>
            <w:r w:rsidRPr="006F609B">
              <w:t>неравнополочные</w:t>
            </w:r>
            <w:proofErr w:type="spellEnd"/>
            <w:r w:rsidRPr="006F609B">
              <w:t xml:space="preserve">. Сортамент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77.140.70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19903-2015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Прокат листовой горячекатаный. Сортамент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C01309" w:rsidRDefault="00C01309" w:rsidP="006F609B">
            <w:pPr>
              <w:adjustRightInd/>
              <w:spacing w:before="20" w:after="20"/>
              <w:ind w:left="57"/>
            </w:pPr>
            <w:r>
              <w:rPr>
                <w:lang w:val="en-US"/>
              </w:rPr>
              <w:t xml:space="preserve">МТК </w:t>
            </w:r>
            <w:r>
              <w:t>120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20219-93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Аппараты отопительные газовые бытовые с водяным контуром. Общие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97.100.20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20295-85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Трубы стальные сварные для магистральных </w:t>
            </w:r>
            <w:proofErr w:type="spellStart"/>
            <w:r w:rsidRPr="006F609B">
              <w:t>газонефтепроводов</w:t>
            </w:r>
            <w:proofErr w:type="spellEnd"/>
            <w:r w:rsidRPr="006F609B">
              <w:t xml:space="preserve">.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23.040.10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C01309" w:rsidRDefault="00C01309" w:rsidP="006F609B">
            <w:pPr>
              <w:adjustRightInd/>
              <w:spacing w:before="20" w:after="20"/>
              <w:ind w:left="57"/>
            </w:pPr>
            <w:r>
              <w:rPr>
                <w:lang w:val="en-US"/>
              </w:rPr>
              <w:t xml:space="preserve">МТК </w:t>
            </w:r>
            <w:r>
              <w:t>7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20548-93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Котлы отопительные водогрейные </w:t>
            </w:r>
            <w:proofErr w:type="spellStart"/>
            <w:r w:rsidRPr="006F609B">
              <w:t>теплопроизводительностью</w:t>
            </w:r>
            <w:proofErr w:type="spellEnd"/>
            <w:r w:rsidRPr="006F609B">
              <w:t xml:space="preserve"> до 100 кВт. Общие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27.060.30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21437-95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Сплавы цинковые антифрикционные. Марки, технические требования и методы испытаний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77.120.60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22567.15-95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Средства моющие синтетические. Метод определения моющей способности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71.100.40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22866-77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Генераторы кварцевые. Термины и определения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01.040.33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25002-94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Устройства грузовые стреловые. Ряд грузоподъемностей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47.020.20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25302-94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Гаки буксирные. Ряд номинальных тяговых усилий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47.020.50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25309-94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Крышки судовых сходных люков.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47.020.50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25310-94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Крышки судовых световых люков.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47.020.50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ГОСТ 25531-1-2009</w:t>
            </w:r>
            <w:r w:rsidRPr="006F609B">
              <w:br/>
              <w:t xml:space="preserve">(ИСО 6301-1:2009)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proofErr w:type="spellStart"/>
            <w:r w:rsidRPr="006F609B">
              <w:t>Пневмоприводы</w:t>
            </w:r>
            <w:proofErr w:type="spellEnd"/>
            <w:r w:rsidRPr="006F609B">
              <w:t xml:space="preserve">. Маслораспылители. Часть 1. Общие технические требования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23.100.99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C01309" w:rsidRDefault="00C01309" w:rsidP="006F609B">
            <w:pPr>
              <w:adjustRightInd/>
              <w:spacing w:before="20" w:after="20"/>
              <w:ind w:left="57"/>
            </w:pPr>
            <w:r>
              <w:rPr>
                <w:lang w:val="en-US"/>
              </w:rPr>
              <w:t xml:space="preserve">МТК </w:t>
            </w:r>
            <w:r>
              <w:t>76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ГОСТ 25531-2-2009</w:t>
            </w:r>
            <w:r w:rsidRPr="006F609B">
              <w:br/>
              <w:t xml:space="preserve">(ИСО 6301-2:1997)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proofErr w:type="spellStart"/>
            <w:r w:rsidRPr="006F609B">
              <w:t>Пневмоприводы</w:t>
            </w:r>
            <w:proofErr w:type="spellEnd"/>
            <w:r w:rsidRPr="006F609B">
              <w:t xml:space="preserve">. Маслораспылители. Часть 2. Методы испытаний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23.100.99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C01309" w:rsidRDefault="00C01309" w:rsidP="006F609B">
            <w:pPr>
              <w:adjustRightInd/>
              <w:spacing w:before="20" w:after="20"/>
              <w:ind w:left="57"/>
            </w:pPr>
            <w:r>
              <w:rPr>
                <w:lang w:val="en-US"/>
              </w:rPr>
              <w:t>МТК</w:t>
            </w:r>
            <w:r>
              <w:t>76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ГОСТ 25927-95</w:t>
            </w:r>
            <w:r w:rsidRPr="006F609B">
              <w:br/>
              <w:t xml:space="preserve">(ИСО 567-74)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Кокс. Метод определения насыпной плотности в малом контейнере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75.160.10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C01309" w:rsidRDefault="00C01309" w:rsidP="006F609B">
            <w:pPr>
              <w:adjustRightInd/>
              <w:spacing w:before="20" w:after="20"/>
              <w:ind w:left="57"/>
            </w:pPr>
            <w:r>
              <w:rPr>
                <w:lang w:val="en-US"/>
              </w:rPr>
              <w:t xml:space="preserve">МТК </w:t>
            </w:r>
            <w:r>
              <w:t>10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26032-96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Система унифицированных типовых конструкций агрегатных комплексов. Общие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17.020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26585-2003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Шины пневматические крупногабаритные и </w:t>
            </w:r>
            <w:proofErr w:type="spellStart"/>
            <w:r w:rsidRPr="006F609B">
              <w:t>сверхкрупногабаритные</w:t>
            </w:r>
            <w:proofErr w:type="spellEnd"/>
            <w:r w:rsidRPr="006F609B">
              <w:t xml:space="preserve"> для внедорожных карьерных автомобилей.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83.160.10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C01309" w:rsidRDefault="00C01309" w:rsidP="006F609B">
            <w:pPr>
              <w:adjustRightInd/>
              <w:spacing w:before="20" w:after="20"/>
              <w:ind w:left="57"/>
            </w:pPr>
            <w:r>
              <w:rPr>
                <w:lang w:val="en-US"/>
              </w:rPr>
              <w:t xml:space="preserve">МТК </w:t>
            </w:r>
            <w:r>
              <w:t>86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ГОСТ 26666.8-95</w:t>
            </w:r>
            <w:r w:rsidRPr="006F609B">
              <w:br/>
              <w:t xml:space="preserve">(ИСО 6940-84)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Мех искусственный трикотажный. Метод определения воспламеняемости ворсовой поверхности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59.140.30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26877-2008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Металлопродукция. Методы измерения отклонений формы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77.080.20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C01309" w:rsidRDefault="00C01309" w:rsidP="006F609B">
            <w:pPr>
              <w:adjustRightInd/>
              <w:spacing w:before="20" w:after="20"/>
              <w:ind w:left="57"/>
            </w:pPr>
            <w:r>
              <w:rPr>
                <w:lang w:val="en-US"/>
              </w:rPr>
              <w:t xml:space="preserve">МТК </w:t>
            </w:r>
            <w:r>
              <w:t>327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27548-97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Корма растительные. Методы определения содержания влаги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65.120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27636-95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Оборудование </w:t>
            </w:r>
            <w:proofErr w:type="spellStart"/>
            <w:r w:rsidRPr="006F609B">
              <w:t>камнедобывающее</w:t>
            </w:r>
            <w:proofErr w:type="spellEnd"/>
            <w:r w:rsidRPr="006F609B">
              <w:t xml:space="preserve"> и камнеобрабатывающее. Общие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91.220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28122-95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Станки камнеобрабатывающие шлифовально-полировальные. Общие технические требования и методы контроля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91.220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28314-95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Центрифуги для обезвоживания продуктов обогащения угля и руды. Общие технические требования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73.120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28541-95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Станки </w:t>
            </w:r>
            <w:proofErr w:type="spellStart"/>
            <w:r w:rsidRPr="006F609B">
              <w:t>камнераспиловочные</w:t>
            </w:r>
            <w:proofErr w:type="spellEnd"/>
            <w:r w:rsidRPr="006F609B">
              <w:t xml:space="preserve">. Общие технические требования и методы контроля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91.220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30021-93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Конструкции сварные. Разряды точности, предельные отклонения линейных размеров, допуски формы и расположения поверхностей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25.160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25.160.01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ГОСТ 30024-93</w:t>
            </w:r>
            <w:r w:rsidRPr="006F609B">
              <w:br/>
              <w:t xml:space="preserve">(ИСО 607-80)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Вещества поверхностно-активные и средства моющие синтетические. Методы деления пробы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71.100.40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C0130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МТК </w:t>
            </w:r>
            <w:r>
              <w:t>11</w:t>
            </w:r>
            <w:r>
              <w:rPr>
                <w:lang w:val="en-US"/>
              </w:rPr>
              <w:t>3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30080-93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Станки </w:t>
            </w:r>
            <w:proofErr w:type="spellStart"/>
            <w:r w:rsidRPr="006F609B">
              <w:t>камнеообрабатывающие</w:t>
            </w:r>
            <w:proofErr w:type="spellEnd"/>
            <w:r w:rsidRPr="006F609B">
              <w:t xml:space="preserve"> шлифовально-полировальные. Типы и основные параметры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91.220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30081-93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Станки </w:t>
            </w:r>
            <w:proofErr w:type="spellStart"/>
            <w:r w:rsidRPr="006F609B">
              <w:t>камнераспиловочные</w:t>
            </w:r>
            <w:proofErr w:type="spellEnd"/>
            <w:r w:rsidRPr="006F609B">
              <w:t xml:space="preserve">. Типы и основные параметры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91.220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ГОСТ 30136-95</w:t>
            </w:r>
            <w:r w:rsidRPr="006F609B">
              <w:br/>
              <w:t xml:space="preserve">(ИСО 8457-1-89)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Катанка из углеродистой стали обыкновенного качества.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C01309" w:rsidRDefault="00C01309" w:rsidP="006F609B">
            <w:pPr>
              <w:adjustRightInd/>
              <w:spacing w:before="20" w:after="20"/>
              <w:ind w:left="57"/>
            </w:pPr>
            <w:r>
              <w:rPr>
                <w:lang w:val="en-US"/>
              </w:rPr>
              <w:t xml:space="preserve">МТК </w:t>
            </w:r>
            <w:r>
              <w:t>120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30148-94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Машины электрические вращающиеся. Монтаж крупных машин. Общие требования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29.160.01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C0130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МТК </w:t>
            </w:r>
            <w:r>
              <w:t>33</w:t>
            </w:r>
            <w:r>
              <w:rPr>
                <w:lang w:val="en-US"/>
              </w:rPr>
              <w:t>3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30154-94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Плиты газовые бытовые туристские. Общие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97.040.20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30195-94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Электродвигатели асинхронные погружные. Общие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29.160.30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30203-94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Материалы текстильные для фильтрации промышленных аэрозолей. Метод определения </w:t>
            </w:r>
            <w:r w:rsidRPr="006F609B">
              <w:lastRenderedPageBreak/>
              <w:t xml:space="preserve">электростатических свойств в процессе эксплуатации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lastRenderedPageBreak/>
              <w:t xml:space="preserve">59.080.30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30233-95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proofErr w:type="spellStart"/>
            <w:r w:rsidRPr="006F609B">
              <w:t>Палыгорскит</w:t>
            </w:r>
            <w:proofErr w:type="spellEnd"/>
            <w:r w:rsidRPr="006F609B">
              <w:t xml:space="preserve"> для винодельческой промышленности ВИНОСОРБ.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91.100.15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30234-95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Велосипеды. Втулки передних колес. Основные размеры и технические требования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21.060.60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43.150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30254-95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Агрегатные комплексы приборов и средств автоматизации. Соединители прямоугольные РПП. Типы. Основные размеры.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29.120.30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30260-96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Оборудование для наплавки поверхностей тел вращения. Типы, основные параметры и размеры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25.160.30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C01309" w:rsidRDefault="00C01309" w:rsidP="006F609B">
            <w:pPr>
              <w:adjustRightInd/>
              <w:spacing w:before="20" w:after="20"/>
              <w:ind w:left="57"/>
            </w:pPr>
            <w:r>
              <w:rPr>
                <w:lang w:val="en-US"/>
              </w:rPr>
              <w:t xml:space="preserve">МТК </w:t>
            </w:r>
            <w:r>
              <w:t>72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30269-95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Пломбы свинцовые. Общие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77.150.60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30270-95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Машины электрические вращающиеся. Пожарная безопасность. Методы экспериментального определения вероятности возникновения пожара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13.320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29.160.01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30277-95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Ткани синтетические высокообъемные технического назначения. Общие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59.080.30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30278-95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Шампуни и </w:t>
            </w:r>
            <w:proofErr w:type="spellStart"/>
            <w:r w:rsidRPr="006F609B">
              <w:t>пеномоющие</w:t>
            </w:r>
            <w:proofErr w:type="spellEnd"/>
            <w:r w:rsidRPr="006F609B">
              <w:t xml:space="preserve"> средства. Метод определения устойчивости к микробному заражению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19.020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71.100.40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C0130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113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30279-95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Шампуни и </w:t>
            </w:r>
            <w:proofErr w:type="spellStart"/>
            <w:r w:rsidRPr="006F609B">
              <w:t>пеномоющие</w:t>
            </w:r>
            <w:proofErr w:type="spellEnd"/>
            <w:r w:rsidRPr="006F609B">
              <w:t xml:space="preserve"> средства. Микробное загрязнение. </w:t>
            </w:r>
            <w:proofErr w:type="gramStart"/>
            <w:r w:rsidRPr="006F609B">
              <w:t>Метод  выявления</w:t>
            </w:r>
            <w:proofErr w:type="gramEnd"/>
            <w:r w:rsidRPr="006F609B">
              <w:t xml:space="preserve"> </w:t>
            </w:r>
            <w:proofErr w:type="spellStart"/>
            <w:r w:rsidRPr="006F609B">
              <w:t>Staphylococcus</w:t>
            </w:r>
            <w:proofErr w:type="spellEnd"/>
            <w:r w:rsidRPr="006F609B">
              <w:t xml:space="preserve"> </w:t>
            </w:r>
            <w:proofErr w:type="spellStart"/>
            <w:r w:rsidRPr="006F609B">
              <w:t>aureus</w:t>
            </w:r>
            <w:proofErr w:type="spellEnd"/>
            <w:r w:rsidRPr="006F609B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19.020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71.100.40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C0130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113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30280-95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Шампуни и </w:t>
            </w:r>
            <w:proofErr w:type="spellStart"/>
            <w:r w:rsidRPr="006F609B">
              <w:t>пеномоющие</w:t>
            </w:r>
            <w:proofErr w:type="spellEnd"/>
            <w:r w:rsidRPr="006F609B">
              <w:t xml:space="preserve"> средства. Микробное загрязнение. Метод учета содержания дрожжей и выявления </w:t>
            </w:r>
            <w:proofErr w:type="spellStart"/>
            <w:r w:rsidRPr="006F609B">
              <w:t>Candida</w:t>
            </w:r>
            <w:proofErr w:type="spellEnd"/>
            <w:r w:rsidRPr="006F609B">
              <w:t xml:space="preserve"> </w:t>
            </w:r>
            <w:proofErr w:type="spellStart"/>
            <w:r w:rsidRPr="006F609B">
              <w:t>albicans</w:t>
            </w:r>
            <w:proofErr w:type="spellEnd"/>
            <w:r w:rsidRPr="006F609B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19.020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71.100.40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C0130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113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30281-95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Шампуни и </w:t>
            </w:r>
            <w:proofErr w:type="spellStart"/>
            <w:r w:rsidRPr="006F609B">
              <w:t>пеномоющие</w:t>
            </w:r>
            <w:proofErr w:type="spellEnd"/>
            <w:r w:rsidRPr="006F609B">
              <w:t xml:space="preserve"> средства. Микробное загрязнение. Метод выявления </w:t>
            </w:r>
            <w:proofErr w:type="spellStart"/>
            <w:r w:rsidRPr="006F609B">
              <w:t>Pseudomonas</w:t>
            </w:r>
            <w:proofErr w:type="spellEnd"/>
            <w:r w:rsidRPr="006F609B">
              <w:t xml:space="preserve"> </w:t>
            </w:r>
            <w:proofErr w:type="spellStart"/>
            <w:r w:rsidRPr="006F609B">
              <w:t>aeruginasa</w:t>
            </w:r>
            <w:proofErr w:type="spellEnd"/>
            <w:r w:rsidRPr="006F609B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71.100.40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C0130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113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30282-95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Шампуни и </w:t>
            </w:r>
            <w:proofErr w:type="spellStart"/>
            <w:r w:rsidRPr="006F609B">
              <w:t>пеномоющие</w:t>
            </w:r>
            <w:proofErr w:type="spellEnd"/>
            <w:r w:rsidRPr="006F609B">
              <w:t xml:space="preserve"> средства. Микробное загрязнение. Метод выявления бактерий </w:t>
            </w:r>
            <w:proofErr w:type="spellStart"/>
            <w:r w:rsidRPr="006F609B">
              <w:t>Escherichaia</w:t>
            </w:r>
            <w:proofErr w:type="spellEnd"/>
            <w:r w:rsidRPr="006F609B">
              <w:t xml:space="preserve"> </w:t>
            </w:r>
            <w:proofErr w:type="spellStart"/>
            <w:r w:rsidRPr="006F609B">
              <w:t>coli</w:t>
            </w:r>
            <w:proofErr w:type="spellEnd"/>
            <w:r w:rsidRPr="006F609B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71.100.40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C0130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113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30283-95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Шампуни и </w:t>
            </w:r>
            <w:proofErr w:type="spellStart"/>
            <w:r w:rsidRPr="006F609B">
              <w:t>пеномоющие</w:t>
            </w:r>
            <w:proofErr w:type="spellEnd"/>
            <w:r w:rsidRPr="006F609B">
              <w:t xml:space="preserve"> средства. Метод определения эффективности консервирующих добавок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19.020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71.100.40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ГОСТ 30345.0-95</w:t>
            </w:r>
            <w:r w:rsidRPr="006F609B">
              <w:br/>
              <w:t xml:space="preserve">(МЭК 335-1-91)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Безопасность бытовых и аналогичных электрических приборов. Общие требования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97.030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ГОСТ 30345.2-2000</w:t>
            </w:r>
            <w:r w:rsidRPr="006F609B">
              <w:br/>
              <w:t xml:space="preserve">(МЭК 335-2-8-92)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Безопасность бытовых и аналогичных электрических приборов. Дополнительные требования к электробритвам, машинкам для стрижки волос и аналогичным приборам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13.120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97.170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C01309" w:rsidRDefault="00C01309" w:rsidP="006F609B">
            <w:pPr>
              <w:adjustRightInd/>
              <w:spacing w:before="20" w:after="20"/>
              <w:ind w:left="57"/>
            </w:pPr>
            <w:r>
              <w:rPr>
                <w:lang w:val="en-US"/>
              </w:rPr>
              <w:t>МТК 1</w:t>
            </w:r>
            <w:r>
              <w:t>9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ГОСТ 30355.6-96</w:t>
            </w:r>
            <w:r w:rsidRPr="006F609B">
              <w:br/>
              <w:t xml:space="preserve">(ИСО 5793-78)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Сера техническая. </w:t>
            </w:r>
            <w:proofErr w:type="gramStart"/>
            <w:r w:rsidRPr="006F609B">
              <w:t>Определение  содержания</w:t>
            </w:r>
            <w:proofErr w:type="gramEnd"/>
            <w:r w:rsidRPr="006F609B">
              <w:t xml:space="preserve"> хлоридов. Фотометрический метод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71.040.40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ГОСТ 30410.1-96</w:t>
            </w:r>
            <w:r w:rsidRPr="006F609B">
              <w:br/>
              <w:t xml:space="preserve">(ИСО 8332-93)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Ингредиенты резиновых смесей. Сера. Определение общего содержания серы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83.040.20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C0130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114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30456-2021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Металлопродукция. Трубы стальные, прокат стальной листовой и рулонный. Метод испытания на ударный изгиб падающим грузом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77.040.10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C01309" w:rsidRDefault="00C01309" w:rsidP="006F609B">
            <w:pPr>
              <w:adjustRightInd/>
              <w:spacing w:before="20" w:after="20"/>
              <w:ind w:left="57"/>
            </w:pPr>
            <w:r>
              <w:rPr>
                <w:lang w:val="en-US"/>
              </w:rPr>
              <w:t xml:space="preserve">МТК </w:t>
            </w:r>
            <w:r>
              <w:t>7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30514-97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Энергосбережение. Нетрадиционные и возобновляемые источники энергии. Основные положения.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27.180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C0130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111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30527-97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Станки металлорежущие. Методы проверки точности обработки образца-изделия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25.060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C0130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75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30533-97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Электроприводы постоянного тока общего назначения. Общие технические требования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29.100.20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C01309" w:rsidRDefault="00C01309" w:rsidP="006F609B">
            <w:pPr>
              <w:adjustRightInd/>
              <w:spacing w:before="20" w:after="20"/>
              <w:ind w:left="57"/>
            </w:pPr>
            <w:r>
              <w:rPr>
                <w:lang w:val="en-US"/>
              </w:rPr>
              <w:t xml:space="preserve">МТК </w:t>
            </w:r>
            <w:r>
              <w:t>333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30563-98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Трубы бесшовные холоднодеформированные из углеродистых и легированных сталей со специальными свойствами.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23.040.10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C0130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7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30564-98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Трубы бесшовные горячедеформированные из углеродистых и легированных сталей со специальными свойствами.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23.040.10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7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30604-98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Энергосбережение. Установки </w:t>
            </w:r>
            <w:proofErr w:type="spellStart"/>
            <w:r w:rsidRPr="006F609B">
              <w:t>теплоутилизационные</w:t>
            </w:r>
            <w:proofErr w:type="spellEnd"/>
            <w:r w:rsidRPr="006F609B">
              <w:t xml:space="preserve">. Общие технические требования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27.060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111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30714-2000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Рукава спасательные. Метод определения безопасного срока службы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13.200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59.080.99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30715-2000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Теплообменники судовые. Классификация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47.020.30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30716-2000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Энергосбережение. Установки для </w:t>
            </w:r>
            <w:proofErr w:type="spellStart"/>
            <w:r w:rsidRPr="006F609B">
              <w:t>термовлажностной</w:t>
            </w:r>
            <w:proofErr w:type="spellEnd"/>
            <w:r w:rsidRPr="006F609B">
              <w:t xml:space="preserve"> обработки сборных бетонных и железобетонных изделий и конструкций. Методы расчета расхода тепловой энергии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03.100.50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111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30738-2001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ЕСЗКС. Покрытия защитные полимерные, нефтебитумные и каменноугольные. Методы лабораторных испытаний на </w:t>
            </w:r>
            <w:proofErr w:type="spellStart"/>
            <w:r w:rsidRPr="006F609B">
              <w:t>биостойкость</w:t>
            </w:r>
            <w:proofErr w:type="spellEnd"/>
            <w:r w:rsidRPr="006F609B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25.220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30756-2001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Флюсы для электрошлаковых технологий. Общие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25.160.20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30757-2001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Энергосбережение. Нетрадиционные и возобновляемые источники энергии. Коллекторы солнечные плоские. Методы испытаний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27.160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111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ГОСТ 30758-2001</w:t>
            </w:r>
            <w:r w:rsidRPr="006F609B">
              <w:br/>
              <w:t xml:space="preserve">(ИСО 3038-75)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Картон гофрированный. Метод определения водостойкости клеевого соединения погружением в воду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85.060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ГОСТ 30759-2001</w:t>
            </w:r>
            <w:r w:rsidRPr="006F609B">
              <w:br/>
              <w:t xml:space="preserve">(ИСО 13820:1996)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Бумага, картон и гофрированный картон. Оборудование для испытания на сжатие. Общие требования и аттестация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85.060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30760-2002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Шины пневматические крупногабаритные и </w:t>
            </w:r>
            <w:proofErr w:type="spellStart"/>
            <w:r w:rsidRPr="006F609B">
              <w:t>сверхкрупногабаритные</w:t>
            </w:r>
            <w:proofErr w:type="spellEnd"/>
            <w:r w:rsidRPr="006F609B">
              <w:t xml:space="preserve">. Подготовка к проведению стендовых испытаний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83.160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86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30761-2002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Шины пневматические крупногабаритные и </w:t>
            </w:r>
            <w:proofErr w:type="spellStart"/>
            <w:r w:rsidRPr="006F609B">
              <w:t>сверхкрупногабаритные</w:t>
            </w:r>
            <w:proofErr w:type="spellEnd"/>
            <w:r w:rsidRPr="006F609B">
              <w:t xml:space="preserve">. Метод определения основных размеров шин с наружным диаметром более 1600 мм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83.160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86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30817-2003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Детекторы ионизирующего излучения </w:t>
            </w:r>
            <w:proofErr w:type="spellStart"/>
            <w:r w:rsidRPr="006F609B">
              <w:t>сцинтиэлектронные</w:t>
            </w:r>
            <w:proofErr w:type="spellEnd"/>
            <w:r w:rsidRPr="006F609B">
              <w:t xml:space="preserve">. Методы контроля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17.240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ГОСТ 30821-2002</w:t>
            </w:r>
            <w:r w:rsidRPr="006F609B">
              <w:br/>
              <w:t>(ИСО 105-А</w:t>
            </w:r>
            <w:proofErr w:type="gramStart"/>
            <w:r w:rsidRPr="006F609B">
              <w:t>04:1989,ИСО</w:t>
            </w:r>
            <w:proofErr w:type="gramEnd"/>
            <w:r w:rsidRPr="006F609B">
              <w:t xml:space="preserve"> 105-А-05:1996)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Материалы текстильные. Метод оценки изменения окраски средствами измерительной техники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59.080.01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30825-2002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Система ТЕЛЕТЕКСТ. Термины и определения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01.040.33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33.050.30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30836-2002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Приемники радиовещательные. Классификация. Основные параметры. Общие технические требования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33.160.20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30903-2002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Велосипеды. Рули. Основные размеры и технические требования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43.150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30907-2002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Арматура трубопроводная общепромышленного назначения. Маркировка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23.040.01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30909-2002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Вентиляторы радиальные общего назначения. Фланцы. Размеры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30914-2002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Трубки электронно-лучевые фоторегистрирующие и просвечивающие высокого разрешения. Методы испытаний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31.100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30929-2002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Компрессоры мембранные. Приемка. Методы испытаний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ГОСТ 30934.1-2002</w:t>
            </w:r>
            <w:r w:rsidRPr="006F609B">
              <w:br/>
              <w:t xml:space="preserve">(ИСО 9928-1:1990)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Краны грузоподъемные. Руководство по эксплуатации крана. Часть 1. Общие положения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53.020.20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30938-2002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Компрессорное оборудование. Определение вибрационных характеристик малых и </w:t>
            </w:r>
            <w:proofErr w:type="gramStart"/>
            <w:r w:rsidRPr="006F609B">
              <w:t>средних поршневых компрессоров</w:t>
            </w:r>
            <w:proofErr w:type="gramEnd"/>
            <w:r w:rsidRPr="006F609B">
              <w:t xml:space="preserve"> и нормы вибрации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ГОСТ 30939-2002</w:t>
            </w:r>
            <w:r w:rsidRPr="006F609B">
              <w:br/>
              <w:t xml:space="preserve">(МЭК 742:1983)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Разделительные трансформаторы и безопасные разделительные трансформаторы. Технические требования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29.180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ГОСТ 30940-2002</w:t>
            </w:r>
            <w:r w:rsidRPr="006F609B">
              <w:br/>
              <w:t xml:space="preserve">(ИСО 8439:1990)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Документация в сфере внешней торговли. Формуляр-образец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01.140.30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30948-2002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Совместимость технических средств электромагнитная. Источники электропитания. Методы испытания на </w:t>
            </w:r>
            <w:proofErr w:type="spellStart"/>
            <w:r w:rsidRPr="006F609B">
              <w:t>кондуктивные</w:t>
            </w:r>
            <w:proofErr w:type="spellEnd"/>
            <w:r w:rsidRPr="006F609B">
              <w:t xml:space="preserve"> радиопомехи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29.020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30949-2002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Электроприводы переменного тока общего назначения. Общие технические требования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29.120.20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30956-2002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Покрытие изоляционное слесарно-монтажного инструмента и приспособлений, используемых в электроустановках до 1000 В. Общие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13.110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13.260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30957.0-2002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Метрология. Единицы физических величин. Основные единицы физических величин международной системы единиц. Основные положения, наименования и обозначения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17.020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30957.1-2002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Метрология. Единицы физических величин международной системы единиц и внесистемные единицы. Основные понятия, наименования и обозначения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17.020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30957.2-2002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Метрология. Единицы физических величин. Физические постоянные и характеристические числа. Основные положения, обозначения, наименования и значения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17.020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30958-2002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Катанка стальная канатная.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30960-2002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Связь почтовая. Карточки почтовые.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85.080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30961-2002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Связь почтовая. Конверты почтовые. Технические условия.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85.080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ГОСТ 30962-2002</w:t>
            </w:r>
            <w:r w:rsidRPr="006F609B">
              <w:br/>
              <w:t xml:space="preserve">(МЭК 60917:1988)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Модульный принцип разработки механических конструкций для электронного оборудования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31.240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ГОСТ 30964-2002</w:t>
            </w:r>
            <w:r w:rsidRPr="006F609B">
              <w:br/>
              <w:t xml:space="preserve">(ИСО 4941:1994)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Сталь и чугун. Методы определения молибдена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77.080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31101-2003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Материалы и изделия текстильные. Методы оценки несминаемости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59.080.01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31130-2002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Планки </w:t>
            </w:r>
            <w:proofErr w:type="spellStart"/>
            <w:r w:rsidRPr="006F609B">
              <w:t>киповые</w:t>
            </w:r>
            <w:proofErr w:type="spellEnd"/>
            <w:r w:rsidRPr="006F609B">
              <w:t xml:space="preserve"> с роульсами и наметками. Типы, параметры и основные размеры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47.020.10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31151-2002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Арматура и соединения трубопроводов. Давление номинальное. Определение понятия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23.040.60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31154-2002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Документация. Формат для обмена терминологическими и/или лексикографическими данными на магнитных носителях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01.140.30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ГОСТ 31161-2002</w:t>
            </w:r>
            <w:r w:rsidRPr="006F609B">
              <w:br/>
              <w:t xml:space="preserve">(ИСО 10005:1995)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Управление качеством. Руководящие указания по программам качества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03.120.10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ГОСТ 31162-2002</w:t>
            </w:r>
            <w:r w:rsidRPr="006F609B">
              <w:br/>
              <w:t xml:space="preserve">(ИСО 10013:1995)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Руководящие указания по разработке руководств по качеству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03.120.10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ГОСТ 31165-2002</w:t>
            </w:r>
            <w:r w:rsidRPr="006F609B">
              <w:br/>
              <w:t>(ИСО 4829-</w:t>
            </w:r>
            <w:proofErr w:type="gramStart"/>
            <w:r w:rsidRPr="006F609B">
              <w:t>1:1986,ИСО</w:t>
            </w:r>
            <w:proofErr w:type="gramEnd"/>
            <w:r w:rsidRPr="006F609B">
              <w:t xml:space="preserve"> 4829-2:1988)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Сталь и чугун. Методы определения кремния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77.080.01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31188-2003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Энергосбережение. Ресурсы энергетические вторичные. Методика определения показателей выхода и использования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03.100.50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27.180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EN 172-2010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Средства индивидуальной защиты глаз. Антибликовые фильтры промышленного назначения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EN 257-2010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Термостаты механические для газогорелочных приборов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17.200.20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МТК </w:t>
            </w:r>
            <w:r>
              <w:t>9</w:t>
            </w:r>
            <w:r>
              <w:rPr>
                <w:lang w:val="en-US"/>
              </w:rPr>
              <w:t>8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EN 377-2010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Материалы для смазки газовых приборов и </w:t>
            </w:r>
            <w:proofErr w:type="spellStart"/>
            <w:r w:rsidRPr="006F609B">
              <w:t>газорегулирующих</w:t>
            </w:r>
            <w:proofErr w:type="spellEnd"/>
            <w:r w:rsidRPr="006F609B">
              <w:t xml:space="preserve"> устройств, кроме приборов промышленного назначения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75.100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МТК </w:t>
            </w:r>
            <w:r>
              <w:t>9</w:t>
            </w:r>
            <w:r>
              <w:rPr>
                <w:lang w:val="en-US"/>
              </w:rPr>
              <w:t>8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EN 379-2010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Средства индивидуальной защиты глаз. Автоматические сварочные фильтры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EN 510-2010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Одежда защитная, используемая в условиях риска ее попадания в движущиеся части механизмов. Общие технические требования и методы испытаний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EN 531-2010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Одежда защитная для работающих в условиях повышенных температур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EN 613-2010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Нагреватели газовые автономные конвективные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97.100.20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МТК </w:t>
            </w:r>
            <w:r>
              <w:t>9</w:t>
            </w:r>
            <w:r>
              <w:rPr>
                <w:lang w:val="en-US"/>
              </w:rPr>
              <w:t>8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EN 732-2010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Приборы, работающие на сжиженном газе. Холодильники абсорбционные. Технические требования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97.040.30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МТК </w:t>
            </w:r>
            <w:r>
              <w:t>9</w:t>
            </w:r>
            <w:r>
              <w:rPr>
                <w:lang w:val="en-US"/>
              </w:rPr>
              <w:t>8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EN 818-7-2010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Цепи короткозвенные грузоподъемные. Требования безопасности. Часть 7. Цепи калиброванные. Класс Т (типы Т, DAT и DT). (IDT EN 818-7:2002)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21.220.30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53.020.20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МТК </w:t>
            </w:r>
            <w:r>
              <w:t>7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EN 1012-2-2010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Компрессоры и вакуумные насосы. Требования безопасности. Часть 2. Насосы вакуумные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23.080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23.140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263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EN 1082-2-2010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Средства индивидуальной защиты рук. Перчатки и приспособления для защиты от порезов и проколов ручными ножами. Часть 2. Защитные перчатки и приспособления, изготовленные из материалов, отличных от кольчужных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EN 1149-2-2010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Одежда защитная. Электростатические свойства. Часть 2. Метод испытания для измерения электрического сопротивления материала (объемное сопротивление)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EN 10219-1-2010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Профили полые сварные холодного формования из нелегированных и мелкозернистых сталей для конструкций. Часть 1. Технические условия поставки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77.140.75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МТК </w:t>
            </w:r>
            <w:r>
              <w:t>7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EN 10219-2-2010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Профили полые сварные холодного формования из нелегированных и мелкозернистых сталей для конструкций. Часть 2. Предельные отклонения, размеры и характеристики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77.140.75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МТК </w:t>
            </w:r>
            <w:r>
              <w:t>7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EN 12078-2010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Регуляторы нулевые для газовых </w:t>
            </w:r>
            <w:proofErr w:type="spellStart"/>
            <w:r w:rsidRPr="006F609B">
              <w:t>гарелок</w:t>
            </w:r>
            <w:proofErr w:type="spellEnd"/>
            <w:r w:rsidRPr="006F609B">
              <w:t xml:space="preserve"> и </w:t>
            </w:r>
            <w:proofErr w:type="spellStart"/>
            <w:r w:rsidRPr="006F609B">
              <w:t>газогарелочных</w:t>
            </w:r>
            <w:proofErr w:type="spellEnd"/>
            <w:r w:rsidRPr="006F609B">
              <w:t xml:space="preserve"> устройств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23.060.40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МТК </w:t>
            </w:r>
            <w:r>
              <w:t>9</w:t>
            </w:r>
            <w:r>
              <w:rPr>
                <w:lang w:val="en-US"/>
              </w:rPr>
              <w:t>8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EN 12244-1-2010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Машины стиральные газовые с номинальной тепловой мощностью не более 20 кВт. Часть 1. Безопасность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97.060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МТК </w:t>
            </w:r>
            <w:r>
              <w:t>9</w:t>
            </w:r>
            <w:r>
              <w:rPr>
                <w:lang w:val="en-US"/>
              </w:rPr>
              <w:t>8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EN 12244-2-2010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Машины стиральные газовые с номинальной тепловой мощностью не более 20 кВт. Часть 2. Рациональное использование энергии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97.060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МТК </w:t>
            </w:r>
            <w:r>
              <w:t>9</w:t>
            </w:r>
            <w:r>
              <w:rPr>
                <w:lang w:val="en-US"/>
              </w:rPr>
              <w:t>8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EN 12451-2010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Медь и медные сплавы. Бесшовные трубы круглого сечения для теплообменников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77.150.30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ISO 4251-4-2016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Шины (серии с маркировкой нормы </w:t>
            </w:r>
            <w:proofErr w:type="spellStart"/>
            <w:r w:rsidRPr="006F609B">
              <w:t>слойности</w:t>
            </w:r>
            <w:proofErr w:type="spellEnd"/>
            <w:r w:rsidRPr="006F609B">
              <w:t xml:space="preserve">) и ободья для сельскохозяйственных тракторов и машин. Часть 4. Классификация и номенклатура шин. - Взамен ГОСТ ИСО 4251-4-94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83.160.30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ISO 14743-2011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proofErr w:type="spellStart"/>
            <w:r w:rsidRPr="006F609B">
              <w:t>Пневмоприводы</w:t>
            </w:r>
            <w:proofErr w:type="spellEnd"/>
            <w:r w:rsidRPr="006F609B">
              <w:t xml:space="preserve">. Соединители зажимные для </w:t>
            </w:r>
            <w:proofErr w:type="spellStart"/>
            <w:r w:rsidRPr="006F609B">
              <w:t>термопластмассовых</w:t>
            </w:r>
            <w:proofErr w:type="spellEnd"/>
            <w:r w:rsidRPr="006F609B">
              <w:t xml:space="preserve"> трубок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23.100.40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 xml:space="preserve">МТК </w:t>
            </w:r>
            <w:r>
              <w:t>76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ISO 15217-2010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Гидроприводы объемные, </w:t>
            </w:r>
            <w:proofErr w:type="spellStart"/>
            <w:r w:rsidRPr="006F609B">
              <w:t>пневмоприводы</w:t>
            </w:r>
            <w:proofErr w:type="spellEnd"/>
            <w:r w:rsidRPr="006F609B">
              <w:t xml:space="preserve"> и их устройства. Соединитель электрический с квадратной присоединительной поверхностью размером 16 мм и контактом заземления. Основные параметры и технические требования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23.100.99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30-1-2-2007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Плиты газовые бытовые. Часть 1-2: Требования безопасности. Приборы, имеющие духовки и/или грили с принудительной циркуляцией воздуха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97.040.20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98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125-2009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Устройства контроля пламени для газовых приборов. Термоэлектрические устройства контроля пламени. Общие технические требования и методы испытаний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27.060.20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98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132-2009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Средства индивидуальной защиты органов дыхания. Термины и пиктограммы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01.040.13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140-2009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Средства индивидуальной защиты органов дыхания. Полумаски и </w:t>
            </w:r>
            <w:proofErr w:type="spellStart"/>
            <w:r w:rsidRPr="006F609B">
              <w:t>четвертьмаски</w:t>
            </w:r>
            <w:proofErr w:type="spellEnd"/>
            <w:r w:rsidRPr="006F609B">
              <w:t xml:space="preserve">. Требования, испытания, маркировка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144-2-2009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Средства индивидуальной защиты органов дыхания. Вентили газовых баллонов. Часть 2. Соединение выходного отверстия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144-3-2009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proofErr w:type="spellStart"/>
            <w:r w:rsidRPr="006F609B">
              <w:t>Средстава</w:t>
            </w:r>
            <w:proofErr w:type="spellEnd"/>
            <w:r w:rsidRPr="006F609B">
              <w:t xml:space="preserve"> индивидуальной защиты органов дыхания. Вентили газовых баллонов. Часть 3. Соединение выходного отверстия для подводной </w:t>
            </w:r>
            <w:proofErr w:type="spellStart"/>
            <w:r w:rsidRPr="006F609B">
              <w:t>азотокислородной</w:t>
            </w:r>
            <w:proofErr w:type="spellEnd"/>
            <w:r w:rsidRPr="006F609B">
              <w:t xml:space="preserve"> смеси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148-1-2009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Средства индивидуальной защиты органов дыхания. Соединения резьбовые для лицевых частей. Часть 1. Стандартное резьбовое соединение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148-2-2009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Средства индивидуальной защиты органов дыхания. Соединения резьбовые для лицевых частей. Часть 2. Центральное резьбовое соединение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148-3-2009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Средства индивидуальной защиты органов дыхания. Соединения резьбовые для лицевых частей. Часть 3. Резьбовое соединение М 45х3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250-2009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Средства индивидуальной защиты органов дыхания. Автономные резервуарные подводные дыхательные аппараты на сжатом воздухе. Требования, испытания, маркировка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346-2-2009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Защитная обувь производственного назначения. Часть 2. Дополнительные требования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347-2-2009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Специальная обувь производственного назначения. Часть 2. Дополнительные требования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374-3-2009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Средства индивидуальной защиты рук. Перчатки для защиты от химических веществ и микроорганизмов. Часть 3. Определения сопротивления к проникновению химических веществ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381-8-2009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Защитная одежда для работающих с ручными цепными пилами. Часть 8. Метод испытания для защитных гетр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381-9-2009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Защитная одежда для работающих с ручными цепными пилами. Часть 9. Требования к защитным гетрам для работающих с ручными цепными пилами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381-10-2009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Защитная одежда для работающих с ручными цепными пилами. Часть 10. Метод испытания одежды, защищающей </w:t>
            </w:r>
            <w:proofErr w:type="gramStart"/>
            <w:r w:rsidRPr="006F609B">
              <w:t>верхнюю  часть</w:t>
            </w:r>
            <w:proofErr w:type="gramEnd"/>
            <w:r w:rsidRPr="006F609B">
              <w:t xml:space="preserve"> тела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449-2009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Приборы, работающие на сжиженном газе - обогреватели бытовые без отвода продуктов сгорания (включая обогреватели с диффузионным каталитическим горением).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47.020.70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97.100.20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458-2009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Средства индивидуальной защиты органов слуха. Рекомендации по выбору, применению, уходу и обслуживанию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525-2009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Воздухонагреватели газовые с прямым розжигом принудительной конвекции для отопления не бытовых помещений с тепловой мощностью не более 300 кВт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91.140.10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98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659-2009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Перчатки защитные для пожарных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812-2009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Промышленные </w:t>
            </w:r>
            <w:proofErr w:type="spellStart"/>
            <w:r w:rsidRPr="006F609B">
              <w:t>противоударные</w:t>
            </w:r>
            <w:proofErr w:type="spellEnd"/>
            <w:r w:rsidRPr="006F609B">
              <w:t xml:space="preserve"> каски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943-1-2009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Одежда защитная. Защита от жидких и газообразных химикатов, включая жидкие аэрозоли и твердые частицы. Часть 1. Технические требования к вентилируемым и невентилируемым изолирующим "газонепроницаемым" (тип 1) и специальным "газопроницаемым" (тип 2) костюмам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943-2-2009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Одежда защитная. Защита от жидких и газообразных химикатов, включая жидкие аэрозоли и твердые частицы. Часть 2. Технические требования к "газонепроницаемым" (тип 1) костюмам, которые используются аварийно-спасательными подразделениями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1252-1-2009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Сосуды </w:t>
            </w:r>
            <w:proofErr w:type="gramStart"/>
            <w:r w:rsidRPr="006F609B">
              <w:t>криогенные .</w:t>
            </w:r>
            <w:proofErr w:type="gramEnd"/>
            <w:r w:rsidRPr="006F609B">
              <w:t xml:space="preserve"> Материалы. Часть 1. Требования к ударной вязкости при температурах ниже минус 80 град. Цельсия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27.200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1252-2-2009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Криогенные сосуды. Материалы. Часть 2. Требования к ударной вязкости при температурах от минус 80 </w:t>
            </w:r>
            <w:proofErr w:type="gramStart"/>
            <w:r w:rsidRPr="006F609B">
              <w:t>С</w:t>
            </w:r>
            <w:proofErr w:type="gramEnd"/>
            <w:r w:rsidRPr="006F609B">
              <w:t xml:space="preserve"> до минус 20 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23.020.40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27.200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1621-1-2009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Одежда защитная. Защита от механических воздействий для мотоциклистов. Часть 1. Требования и методы испытаний </w:t>
            </w:r>
            <w:proofErr w:type="spellStart"/>
            <w:r w:rsidRPr="006F609B">
              <w:t>противоударных</w:t>
            </w:r>
            <w:proofErr w:type="spellEnd"/>
            <w:r w:rsidRPr="006F609B">
              <w:t xml:space="preserve"> протекторов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13.340.10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43.140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1836-2009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Средства индивидуальной защиты глаз. Солнцезащитные очки и антибликовые фильтры общего назначения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1854-2008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Датчики давления для газовых горелок и газогорелочных приборов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23.060.40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98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1868-2009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Индивидуальное снаряжение для защиты от падения с высоты. Словарь равнозначных терминов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1982-2009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Медь и медные сплавы. Слитки и отливки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77.150.30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10028-1-2007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Изделия плоские стальные для использования под давлением. Часть 1. Общие требования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77.140.30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10028-2-2007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Изделия плоские стальные для использования под давлением. Часть 2. Нелегированные и легированные стали с точно установленными свойствами при повышенных температурах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77.140.30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10028-3-2007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Изделия плоские стальные для использования под давлением. Часть 3. Нормализованные свариваемые мелкозернистые стали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77.140.30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10028-4-2007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Изделия плоские стальные для использования под давлением. Часть 4. Никельсодержащие стали с установленными свойствами при низкой температуре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77.140.30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10028-5-2007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Изделия плоские стальные для использования под давлением. Часть 5. Свариваемые </w:t>
            </w:r>
            <w:proofErr w:type="spellStart"/>
            <w:r w:rsidRPr="006F609B">
              <w:t>термомеханически</w:t>
            </w:r>
            <w:proofErr w:type="spellEnd"/>
            <w:r w:rsidRPr="006F609B">
              <w:t xml:space="preserve"> обработанные мелкозернистые стали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77.140.30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10028-6-2007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Изделия плоские стальные для использования под давлением. Часть 6. Свариваемые закаленные и отпущенные мелкозернистые стали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77.140.30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10028-7-2007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Изделия плоские стальные для использования под давлением. Часть 7. Нержавеющие стали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77.140.20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10213-1-2009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Отливки стальные для работы под давлением. Технические условия поставки. Часть 1. Общие положения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10213-2-2009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Отливки стальные для работы под давлением. Технические условия поставки. Часть 2. Марки стали, предназначенные для применения при комнатной и повышенной температурах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10213-3-2009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Отливки стальные для работы под давлением. Технические условия поставки. Часть 3. Стали, предназначенные </w:t>
            </w:r>
            <w:proofErr w:type="spellStart"/>
            <w:r w:rsidRPr="006F609B">
              <w:t>длч</w:t>
            </w:r>
            <w:proofErr w:type="spellEnd"/>
            <w:r w:rsidRPr="006F609B">
              <w:t xml:space="preserve"> использования при низких температурах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10213-4-2009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Отливки стальные для работы под давлением. Технические условия поставки. Часть 4. Марки </w:t>
            </w:r>
            <w:proofErr w:type="spellStart"/>
            <w:r w:rsidRPr="006F609B">
              <w:t>аустинитной</w:t>
            </w:r>
            <w:proofErr w:type="spellEnd"/>
            <w:r w:rsidRPr="006F609B">
              <w:t xml:space="preserve"> и </w:t>
            </w:r>
            <w:proofErr w:type="spellStart"/>
            <w:r w:rsidRPr="006F609B">
              <w:t>аустинитно</w:t>
            </w:r>
            <w:proofErr w:type="spellEnd"/>
            <w:r w:rsidRPr="006F609B">
              <w:t xml:space="preserve">-ферритной стали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10222-1-2009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Поковки стальные для работы под давлением. Часть 1. Общие требования к поковкам свободной ковки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77.140.30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77.140.85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327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10222-2-2009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Поковки стальные для работы под давлением. Часть 2. Ферритные и мартенситные стали с заданными свойствами для эксплуатации при повышенных температурах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77.140.30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77.140.85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327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10222-3-2009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Поковки стальные для работы под давлением. Часть 3. Стали никельсодержащие с заданными свойствами для эксплуатации при низких температурах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77.140.30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77.140.85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327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10222-4-2009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Поковки стальные для работы под давлением. Часть 4. Свариваемые мелкозернистые стали с высоким пределом текучести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77.140.30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77.140.85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327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10222-5-2009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Поковки стальные для работы под давлением. Часть 5. Мартенситные, </w:t>
            </w:r>
            <w:proofErr w:type="spellStart"/>
            <w:r w:rsidRPr="006F609B">
              <w:t>аустенитные</w:t>
            </w:r>
            <w:proofErr w:type="spellEnd"/>
            <w:r w:rsidRPr="006F609B">
              <w:t xml:space="preserve"> и аустенитно-мартенситные нержавеющие стали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77.140.30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77.140.85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327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10269-2007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Стали и никелевые сплавы для крепежных изделий с заданными свойствами при высоких и/или низких температурах.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77.120.40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77.140.20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12067-1-2009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Устройства соотношения газ/воздух для газовых горелок и газогорелочных приборов. Часть 1. Пневматические устройства контроля. Общие технические требования и методы испытаний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23.060.40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27.060.20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12452-2009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Медь и медные сплавы. Бесшовные катаные трубы с ребрами для теплообменников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77.150.30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12941-2009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Средства индивидуальной защиты органов дыхания. Моторизованные фильтрующие устройства со шлемом или капюшоном. Требования, испытания, маркировка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13274-1-2009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Средства индивидуальной защиты органов дыхания. Методы испытаний. Часть 1. Определение коэффициента проникания и общего коэффициента проникания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13274-2-2009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Средства индивидуальной защиты органов дыхания. Методы испытаний. Часть 2. Практические испытания эксплуатационных параметров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13274-5-2009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Средства индивидуальной защиты органов дыхания. Метод испытаний. Часть 5. Климатические испытания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13611-2009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Устройства безопасности и контроля газовых горелок и газогорелочных приборов. Общие требования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23.060.40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ЕН 24869-3-2009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Акустика. Средства индивидуальной защиты органов слуха. Часть 3. Упрощенный метод измерения акустических потерь противошумовых наушников с целью проверки качества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105-E03-2002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Материалы текстильные. Определение устойчивости окраски. Часть Е03. Метод определения устойчивости окраски к действию хлорированной воды (вода плавательных бассейнов)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59.080.01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105-J02-2002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Материалы текстильные. Определение устойчивости окраски. Часть J02. Инструментальный метод оценки относительной белизны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59.080.01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125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3019-2-2008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Гидроприводы объемные. Размеры и условные обозначения крепежных фланцев и концов валов объемных насосов и </w:t>
            </w:r>
            <w:proofErr w:type="spellStart"/>
            <w:r w:rsidRPr="006F609B">
              <w:t>гидромоторов</w:t>
            </w:r>
            <w:proofErr w:type="spellEnd"/>
            <w:r w:rsidRPr="006F609B">
              <w:t xml:space="preserve">. Часть 2: Метрические ряды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23.100.10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3739-1-2003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Шины и ободья индустриальные. Часть 1. Шины пневматические (метрические серии) для ободьев с плоским основанием или конической полкой 5 град. Обозначение, размеры и маркировка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83.160.10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3739-2-2003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Шины и ободья индустриальные. Часть 2. Шины пневматические (метрические серии) для ободьев с плоским основанием или конической полкой 5град. Номинальные нагрузки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83.160.10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3853-2009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Колесные транспортные средства. Сцепные устройства автомобилей-тягачей для буксирования фургонов или легких прицепов. Испытание на механическую прочность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43.040.70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4197-2005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Почвообрабатывающее оборудование. Лапы культиваторов. Присоединительные размеры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65.060.20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4250-1-2004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Шины и ободья для землеройных машин. Часть 1. Обозначение и размеры шин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83.160.99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86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4250-2-2004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Шины и ободья для землеройных машин. Часть 2. Нагрузки и внутренние давления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83.160.99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86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4400-2002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Гидроприводы объемные и </w:t>
            </w:r>
            <w:proofErr w:type="spellStart"/>
            <w:r w:rsidRPr="006F609B">
              <w:t>пневмоприводы</w:t>
            </w:r>
            <w:proofErr w:type="spellEnd"/>
            <w:r w:rsidRPr="006F609B">
              <w:t xml:space="preserve">. Соединители электрические штепсельные </w:t>
            </w:r>
            <w:proofErr w:type="spellStart"/>
            <w:r w:rsidRPr="006F609B">
              <w:t>трехштыревые</w:t>
            </w:r>
            <w:proofErr w:type="spellEnd"/>
            <w:r w:rsidRPr="006F609B">
              <w:t xml:space="preserve"> с контактом заземления. Основные параметры и размеры, технические требования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23.100.99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76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4417-2002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Одежда. Головные уборы. Обозначение размеров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61.040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125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4418-2002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Одежда. Перчаточные изделия. Обозначение размеров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61.040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4880-2002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Материалы текстильные. Характеристики горения текстиля и текстильных изделий. Словарь терминов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01.040.13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01.040.59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13.220.40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59.080.01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125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4895-2008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Пластмассы. Жидкие эпоксидные смолы. Определение тенденции к </w:t>
            </w:r>
            <w:proofErr w:type="spellStart"/>
            <w:r w:rsidRPr="006F609B">
              <w:t>кристализации</w:t>
            </w:r>
            <w:proofErr w:type="spellEnd"/>
            <w:r w:rsidRPr="006F609B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83.080.10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5680-2005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Почвообрабатывающее оборудование. Стойки и лапы культиваторов. Основные присоединительные размеры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65.060.20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6020-1-2008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Гидроприводы объемные. Присоединительные размеры для гидроцилиндров с односторонним штоком на номинальное давление 16 МПа (160 бар). Средняя серия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23.100.20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76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6020-3-2002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Гидроприводы объемные. Гидроцилиндры с односторонним штоком на номинальное давление 16 МПа. Компактная серия с диаметрами цилиндра от 250 до 500 мм. Присоединительные размеры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23.100.20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76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6162-1-2009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Гидроприводы объёмные. Соединения фланцевые c разрезными или цельными свободными фланцами, с метрическими или дюймовыми винтами. Часть 1. Соединения фланцевые на давление от 3,5 МПа (35 бар) до 35 МПа (350 бар) с условными проходами от DN 13 до DN 127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23.100.40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6162-2-2009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Гидроприводы объёмные. Соединения фланцевые с разрезными или цельными свободными фланцами, с метрическими или дюймовыми винтами. Часть 2. Соединения фланцевые на давление от 35 МПа (350 бар) до 40 МПа (400 бар) с условными проходами от DN 13 до DN 51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23.100.40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76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6432-2008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proofErr w:type="spellStart"/>
            <w:r w:rsidRPr="006F609B">
              <w:t>Пневмоприводы</w:t>
            </w:r>
            <w:proofErr w:type="spellEnd"/>
            <w:r w:rsidRPr="006F609B">
              <w:t xml:space="preserve">. Цилиндры с односторонним штоком на номинальное давление 10 бар (1000 кПа) с диаметрами от 8 до 25 мм. Присоединительные размеры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23.100.20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6952-2002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Гидроприводы объемные и </w:t>
            </w:r>
            <w:proofErr w:type="spellStart"/>
            <w:r w:rsidRPr="006F609B">
              <w:t>пневмоприводы</w:t>
            </w:r>
            <w:proofErr w:type="spellEnd"/>
            <w:r w:rsidRPr="006F609B">
              <w:t xml:space="preserve">. Соединители электрические штепсельные </w:t>
            </w:r>
            <w:proofErr w:type="spellStart"/>
            <w:r w:rsidRPr="006F609B">
              <w:t>двухштыревые</w:t>
            </w:r>
            <w:proofErr w:type="spellEnd"/>
            <w:r w:rsidRPr="006F609B">
              <w:t xml:space="preserve"> с контактом заземления. Основные параметры и размеры, технические требования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23.100.99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76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7117-2009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Колесные транспортные средства. Мотоциклы. Измерение максимальной скорости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43.140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7241-1-2009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Гидроприводы объемные. Муфты быстроразъемные. Часть 1. Размеры и требования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23.100.40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76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7241-2-2009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Гидроприводы объемные. Муфты быстроразъемные. Часть 2. Методы испытаний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23.100.40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7805-2-2009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Решета промышленные. Часть 2: Толщина менее 3 мм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73.120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7867-1-2005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Шины и ободья (метрические серии) для сельскохозяйственных тракторов и машин. Часть 1. Обозначение, размеры и маркировка шин, координирование шин и ободьев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83.160.30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86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8135-2009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Гидроприводы объемные. Цилиндры с односторонним штоком. Ряд на 16 МПа (160 бар) - средняя серия и ряд на 25 МПа (250 бар). Допуски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23.100.20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76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8138-2008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Гидроприводы объемные. Цилиндры с односторонним </w:t>
            </w:r>
            <w:proofErr w:type="gramStart"/>
            <w:r w:rsidRPr="006F609B">
              <w:t>штоком  на</w:t>
            </w:r>
            <w:proofErr w:type="gramEnd"/>
            <w:r w:rsidRPr="006F609B">
              <w:t xml:space="preserve"> давление 16 МПа (160 бар) - компактная серия. Размеры присоединительных отверстий для подвода рабочей жидкости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23.100.20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8440-2002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Расположение кодов в торговых документах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01.140.30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8778-2008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proofErr w:type="spellStart"/>
            <w:r w:rsidRPr="006F609B">
              <w:t>Пневмоприводы</w:t>
            </w:r>
            <w:proofErr w:type="spellEnd"/>
            <w:r w:rsidRPr="006F609B">
              <w:t xml:space="preserve">. Стандартные справочные атмосферные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23.100.01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10945-2002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Гидроприводы объемные. </w:t>
            </w:r>
            <w:proofErr w:type="spellStart"/>
            <w:r w:rsidRPr="006F609B">
              <w:t>Пневмогидроаккумуляторы</w:t>
            </w:r>
            <w:proofErr w:type="spellEnd"/>
            <w:r w:rsidRPr="006F609B">
              <w:t xml:space="preserve">. Отверстия для заправки газом. Присоединительные размеры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23.100.99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76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11642-2002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Кожа. Метод испытания на устойчивость окраски к воде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59.140.30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B366E7" w:rsidRDefault="00B366E7" w:rsidP="006F609B">
            <w:pPr>
              <w:adjustRightInd/>
              <w:spacing w:before="20" w:after="20"/>
              <w:ind w:left="57"/>
            </w:pPr>
            <w:r>
              <w:rPr>
                <w:lang w:val="en-US"/>
              </w:rPr>
              <w:t xml:space="preserve">МТК </w:t>
            </w:r>
            <w:r>
              <w:t>125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11795-2004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Шины для ведущих колес сельскохозяйственных тракторов. Метод измерения окружности качения шины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83.160.30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86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13253-2002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Сетевые воздушные кондиционеры и </w:t>
            </w:r>
            <w:proofErr w:type="spellStart"/>
            <w:r w:rsidRPr="006F609B">
              <w:t>воздухо</w:t>
            </w:r>
            <w:proofErr w:type="spellEnd"/>
            <w:r w:rsidRPr="006F609B">
              <w:t xml:space="preserve">-воздушные тепловые насосы. Испытания и оценка эксплуатационного качества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23.120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27.080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13351-2002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Промышленные вентиляторы. Размеры.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15218-2008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proofErr w:type="spellStart"/>
            <w:r w:rsidRPr="006F609B">
              <w:t>Пневмоприводы.Пневмораспределители</w:t>
            </w:r>
            <w:proofErr w:type="spellEnd"/>
            <w:r w:rsidRPr="006F609B">
              <w:t xml:space="preserve"> трехлинейные двухпозиционные с электромагнитным управлением. Стыковые плоскости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23.100.50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15407-1-2008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proofErr w:type="spellStart"/>
            <w:r w:rsidRPr="006F609B">
              <w:t>Пневмоприводы</w:t>
            </w:r>
            <w:proofErr w:type="spellEnd"/>
            <w:r w:rsidRPr="006F609B">
              <w:t xml:space="preserve">. </w:t>
            </w:r>
            <w:proofErr w:type="spellStart"/>
            <w:r w:rsidRPr="006F609B">
              <w:t>Пневмораспределители</w:t>
            </w:r>
            <w:proofErr w:type="spellEnd"/>
            <w:r w:rsidRPr="006F609B">
              <w:t xml:space="preserve"> </w:t>
            </w:r>
            <w:proofErr w:type="spellStart"/>
            <w:r w:rsidRPr="006F609B">
              <w:t>пятилинейные</w:t>
            </w:r>
            <w:proofErr w:type="spellEnd"/>
            <w:r w:rsidRPr="006F609B">
              <w:t xml:space="preserve"> типоразмеров 18 мм и 26 мм. Часть 1. Стыковые плоскости монтажных плит без электрического соединителя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23.100.50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15407-2-2008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proofErr w:type="spellStart"/>
            <w:r w:rsidRPr="006F609B">
              <w:t>Пневмоприводы</w:t>
            </w:r>
            <w:proofErr w:type="spellEnd"/>
            <w:r w:rsidRPr="006F609B">
              <w:t xml:space="preserve">. </w:t>
            </w:r>
            <w:proofErr w:type="spellStart"/>
            <w:r w:rsidRPr="006F609B">
              <w:t>Пневмораспределители</w:t>
            </w:r>
            <w:proofErr w:type="spellEnd"/>
            <w:r w:rsidRPr="006F609B">
              <w:t xml:space="preserve"> </w:t>
            </w:r>
            <w:proofErr w:type="spellStart"/>
            <w:r w:rsidRPr="006F609B">
              <w:t>пятилинейные</w:t>
            </w:r>
            <w:proofErr w:type="spellEnd"/>
            <w:r w:rsidRPr="006F609B">
              <w:t xml:space="preserve"> типоразмеров 18 мм и 26 мм. Часть 2. Стыковые плоскости монтажных плит с электрическим соединителем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23.100.50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15552-2008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proofErr w:type="spellStart"/>
            <w:r w:rsidRPr="006F609B">
              <w:t>Пневмоприводы</w:t>
            </w:r>
            <w:proofErr w:type="spellEnd"/>
            <w:r w:rsidRPr="006F609B">
              <w:t xml:space="preserve">. Цилиндры со съемными креплениями на номинальное давление 1 000 кПа (10 бар) с диаметрами от 32 мм до 320 мм. Основные и присоединительные размеры и размеры элементов креплений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23.100.20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16028-2009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Гидроприводы объемные. Муфты быстроразъемные без выступающего элемента на давление от 20 МПа (200 бар) до 31,5 МПа (315 бар). Технические условия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23.100.40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16030-2009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proofErr w:type="spellStart"/>
            <w:r w:rsidRPr="006F609B">
              <w:t>Пневмоприводы</w:t>
            </w:r>
            <w:proofErr w:type="spellEnd"/>
            <w:r w:rsidRPr="006F609B">
              <w:t xml:space="preserve">. Соединения </w:t>
            </w:r>
            <w:proofErr w:type="spellStart"/>
            <w:r w:rsidRPr="006F609B">
              <w:t>пневмолиний</w:t>
            </w:r>
            <w:proofErr w:type="spellEnd"/>
            <w:r w:rsidRPr="006F609B">
              <w:t xml:space="preserve">. Отверстия и </w:t>
            </w:r>
            <w:proofErr w:type="spellStart"/>
            <w:r w:rsidRPr="006F609B">
              <w:t>ввертные</w:t>
            </w:r>
            <w:proofErr w:type="spellEnd"/>
            <w:r w:rsidRPr="006F609B">
              <w:t xml:space="preserve"> концы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23.100.40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B366E7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76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 16873-2008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Гидроприводы объемные. Реле давления. Стыковые плоскости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23.100.50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ИСО/МЭК 10027-2002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Система стандартов по базам данных. Структура системы словарей информационных ресурсов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35.240.01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ИСО/ТО 9547-2002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Методика испытаний процессоров языков программирования. Общие требования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35.020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35.060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ИСО/ТО 11079-2002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Одежда. Определение необходимых изоляционных характеристик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13.340.10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333875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  <w:r>
              <w:rPr>
                <w:lang w:val="en-US"/>
              </w:rPr>
              <w:t>МТК 125</w:t>
            </w: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МЭК 302-2000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Резонаторы пьезоэлектрические. Методы измерений параметров пьезоэлектрических резонаторов, работающих в диапазоне частот до 30 МГц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31.140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МЭК 444-1-2000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Резонаторы кварцевые. Измерение параметров фазовым методом в П-образном четырехполюснике. Часть 1. Основной фазовый метод измерения резонансной частоты и резонансного сопротивления кварцевых резонаторов в П-образном четырехполюснике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31.020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МЭК 60094-2-2002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Ленты магнитные измерительные для бытовых магнитофонов. Параметры. Технические требования. Методы измерений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35.220.22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МЭК 60094-3-2002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Аппаратура магнитной записи и воспроизведения звука бытовая. Методы испытаний и измерений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19.080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33.160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33.160.30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ГОСТ МЭК 60094-5-2002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Ленты магнитные неперфорированные для профессиональной звукозаписи. Методы измерений рабочих свойств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33.160.30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ПМГ 44-2001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Порядок признания методик выполнения измерений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01.120</w:t>
            </w:r>
          </w:p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17.020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РМГ 41-2001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Оформление переводов изданий международных и региональных организаций по стандартизации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01.120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РМГ 102-2010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Модули оценки (подтверждения) соответствия и схемы сертификации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01.120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РМГ 141-2019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 </w:t>
            </w:r>
            <w:proofErr w:type="spellStart"/>
            <w:r w:rsidRPr="006F609B">
              <w:t>Cистемы</w:t>
            </w:r>
            <w:proofErr w:type="spellEnd"/>
            <w:r w:rsidRPr="006F609B">
              <w:t xml:space="preserve"> измерительные. Метрологическое обеспечение. Основные положения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17.020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РМГ 142-2019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Методика расчета метрологических характеристик измерительных каналов измерительных систем по метрологическим характеристикам компонентов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>17.0</w:t>
            </w:r>
            <w:bookmarkStart w:id="0" w:name="_GoBack"/>
            <w:bookmarkEnd w:id="0"/>
            <w:r w:rsidRPr="006F609B">
              <w:t xml:space="preserve">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  <w:tr w:rsidR="00423F39" w:rsidRPr="005E55EF" w:rsidTr="006F60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423F39" w:rsidRDefault="00423F39" w:rsidP="006F609B">
            <w:pPr>
              <w:pStyle w:val="a7"/>
              <w:numPr>
                <w:ilvl w:val="0"/>
                <w:numId w:val="1"/>
              </w:numPr>
              <w:adjustRightInd/>
              <w:ind w:left="0" w:firstLine="0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РМГ 143-2019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Метрологические характеристики измерительных систем. Нормирование и контроль. Основные положения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6F609B" w:rsidRDefault="00423F39" w:rsidP="006F609B">
            <w:pPr>
              <w:adjustRightInd/>
              <w:spacing w:before="20" w:after="20"/>
              <w:ind w:left="57"/>
            </w:pPr>
            <w:r w:rsidRPr="006F609B">
              <w:t xml:space="preserve">17.020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39" w:rsidRPr="005E55EF" w:rsidRDefault="00423F39" w:rsidP="006F609B">
            <w:pPr>
              <w:adjustRightInd/>
              <w:spacing w:before="20" w:after="20"/>
              <w:ind w:left="57"/>
              <w:rPr>
                <w:lang w:val="en-US"/>
              </w:rPr>
            </w:pPr>
          </w:p>
        </w:tc>
      </w:tr>
    </w:tbl>
    <w:p w:rsidR="00244BE8" w:rsidRDefault="00244BE8">
      <w:pPr>
        <w:adjustRightInd/>
      </w:pPr>
    </w:p>
    <w:sectPr w:rsidR="00244BE8" w:rsidSect="005E55EF">
      <w:footerReference w:type="even" r:id="rId7"/>
      <w:footerReference w:type="default" r:id="rId8"/>
      <w:headerReference w:type="first" r:id="rId9"/>
      <w:pgSz w:w="11906" w:h="16838" w:code="9"/>
      <w:pgMar w:top="1134" w:right="1247" w:bottom="1814" w:left="1021" w:header="1134" w:footer="1247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F39" w:rsidRDefault="00423F39">
      <w:r>
        <w:separator/>
      </w:r>
    </w:p>
  </w:endnote>
  <w:endnote w:type="continuationSeparator" w:id="0">
    <w:p w:rsidR="00423F39" w:rsidRDefault="0042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F39" w:rsidRDefault="00423F39">
    <w:pPr>
      <w:pStyle w:val="a5"/>
    </w:pPr>
    <w:r>
      <w:t>Приложение № 7 к протоколу НТКС №65-2023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F39" w:rsidRDefault="00423F39" w:rsidP="00322215">
    <w:pPr>
      <w:pStyle w:val="a5"/>
      <w:rPr>
        <w:lang w:val="en-US"/>
      </w:rPr>
    </w:pPr>
    <w:r>
      <w:t>Приложение № 7 к протоколу НТКС № 65-2023</w:t>
    </w:r>
  </w:p>
  <w:p w:rsidR="00423F39" w:rsidRDefault="00423F39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6F609B"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F39" w:rsidRDefault="00423F39">
      <w:r>
        <w:separator/>
      </w:r>
    </w:p>
  </w:footnote>
  <w:footnote w:type="continuationSeparator" w:id="0">
    <w:p w:rsidR="00423F39" w:rsidRDefault="00423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F39" w:rsidRPr="005E55EF" w:rsidRDefault="00423F39" w:rsidP="005E55EF">
    <w:pPr>
      <w:tabs>
        <w:tab w:val="center" w:pos="4677"/>
        <w:tab w:val="right" w:pos="9355"/>
      </w:tabs>
      <w:ind w:left="6350"/>
    </w:pPr>
    <w:r w:rsidRPr="005E55EF">
      <w:t>Приложение №</w:t>
    </w:r>
    <w:r>
      <w:t>7</w:t>
    </w:r>
  </w:p>
  <w:p w:rsidR="00423F39" w:rsidRPr="005E55EF" w:rsidRDefault="00423F39" w:rsidP="005E55EF">
    <w:pPr>
      <w:tabs>
        <w:tab w:val="center" w:pos="4677"/>
        <w:tab w:val="right" w:pos="9355"/>
      </w:tabs>
      <w:ind w:left="6350"/>
    </w:pPr>
    <w:r w:rsidRPr="005E55EF">
      <w:t>к протоколу НТКС № 65-2023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57750"/>
    <w:multiLevelType w:val="hybridMultilevel"/>
    <w:tmpl w:val="2D6CD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BE8"/>
    <w:rsid w:val="00244BE8"/>
    <w:rsid w:val="00322215"/>
    <w:rsid w:val="00333875"/>
    <w:rsid w:val="00405E75"/>
    <w:rsid w:val="00423F39"/>
    <w:rsid w:val="005E55EF"/>
    <w:rsid w:val="006F609B"/>
    <w:rsid w:val="00B366E7"/>
    <w:rsid w:val="00C0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0"/>
  <w15:docId w15:val="{14DC2866-93DD-4E89-B086-A836BBA21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libri Light" w:eastAsia="Times New Roman" w:hAnsi="Calibri Light" w:cs="Times New Roman"/>
    </w:rPr>
  </w:style>
  <w:style w:type="paragraph" w:styleId="a3">
    <w:name w:val="header"/>
    <w:basedOn w:val="a"/>
    <w:link w:val="a4"/>
    <w:uiPriority w:val="99"/>
    <w:unhideWhenUsed/>
    <w:rsid w:val="005E55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5E55EF"/>
    <w:rPr>
      <w:rFonts w:ascii="Arial" w:hAnsi="Arial" w:cs="Arial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E55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5E55EF"/>
    <w:rPr>
      <w:rFonts w:ascii="Arial" w:hAnsi="Arial" w:cs="Arial"/>
      <w:sz w:val="20"/>
      <w:szCs w:val="20"/>
    </w:rPr>
  </w:style>
  <w:style w:type="paragraph" w:styleId="a7">
    <w:name w:val="List Paragraph"/>
    <w:basedOn w:val="a"/>
    <w:uiPriority w:val="34"/>
    <w:qFormat/>
    <w:rsid w:val="00423F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15</Pages>
  <Words>4847</Words>
  <Characters>34792</Characters>
  <Application>Microsoft Office Word</Application>
  <DocSecurity>0</DocSecurity>
  <Lines>289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Глебус</dc:creator>
  <cp:keywords/>
  <dc:description/>
  <cp:lastModifiedBy>Наталья Космич</cp:lastModifiedBy>
  <cp:revision>3</cp:revision>
  <dcterms:created xsi:type="dcterms:W3CDTF">2023-05-24T11:45:00Z</dcterms:created>
  <dcterms:modified xsi:type="dcterms:W3CDTF">2023-05-25T14:33:00Z</dcterms:modified>
</cp:coreProperties>
</file>